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0A" w:rsidRDefault="0036173B" w:rsidP="004E07C1">
      <w:pPr>
        <w:spacing w:after="0" w:line="240" w:lineRule="auto"/>
        <w:jc w:val="center"/>
        <w:rPr>
          <w:b/>
        </w:rPr>
      </w:pPr>
      <w:r w:rsidRPr="0036173B">
        <w:rPr>
          <w:b/>
        </w:rPr>
        <w:t>Сведения о персональном составе педагогических работников МБОУДОД ЦВР Куйбышевского района г.о. Самара</w:t>
      </w:r>
    </w:p>
    <w:p w:rsidR="004E07C1" w:rsidRDefault="00C04311" w:rsidP="004E07C1">
      <w:pPr>
        <w:spacing w:after="0" w:line="240" w:lineRule="auto"/>
        <w:jc w:val="center"/>
        <w:rPr>
          <w:b/>
        </w:rPr>
      </w:pPr>
      <w:r>
        <w:rPr>
          <w:b/>
        </w:rPr>
        <w:t xml:space="preserve">на 2018-2019 </w:t>
      </w:r>
      <w:r w:rsidR="004E07C1">
        <w:rPr>
          <w:b/>
        </w:rPr>
        <w:t>учебный год</w:t>
      </w:r>
    </w:p>
    <w:p w:rsidR="00C04311" w:rsidRDefault="00C04311" w:rsidP="004E07C1">
      <w:pPr>
        <w:spacing w:after="0" w:line="240" w:lineRule="auto"/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560"/>
        <w:gridCol w:w="1417"/>
        <w:gridCol w:w="992"/>
        <w:gridCol w:w="1701"/>
        <w:gridCol w:w="1985"/>
        <w:gridCol w:w="2126"/>
        <w:gridCol w:w="1701"/>
      </w:tblGrid>
      <w:tr w:rsidR="00456165" w:rsidTr="00456165">
        <w:trPr>
          <w:cantSplit/>
          <w:trHeight w:val="3012"/>
        </w:trPr>
        <w:tc>
          <w:tcPr>
            <w:tcW w:w="392" w:type="dxa"/>
          </w:tcPr>
          <w:p w:rsidR="001924C7" w:rsidRDefault="001924C7" w:rsidP="0036173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417" w:type="dxa"/>
          </w:tcPr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560" w:type="dxa"/>
          </w:tcPr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1417" w:type="dxa"/>
          </w:tcPr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</w:tc>
        <w:tc>
          <w:tcPr>
            <w:tcW w:w="992" w:type="dxa"/>
          </w:tcPr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</w:rPr>
              <w:t>ченая степень</w:t>
            </w:r>
            <w:r>
              <w:rPr>
                <w:b/>
              </w:rPr>
              <w:t>/ ученое звание</w:t>
            </w:r>
          </w:p>
        </w:tc>
        <w:tc>
          <w:tcPr>
            <w:tcW w:w="1701" w:type="dxa"/>
          </w:tcPr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образования, учебное заведение</w:t>
            </w:r>
          </w:p>
        </w:tc>
        <w:tc>
          <w:tcPr>
            <w:tcW w:w="1985" w:type="dxa"/>
          </w:tcPr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категория, дата прохождения аттестации</w:t>
            </w:r>
          </w:p>
        </w:tc>
        <w:tc>
          <w:tcPr>
            <w:tcW w:w="2126" w:type="dxa"/>
          </w:tcPr>
          <w:p w:rsidR="001924C7" w:rsidRDefault="001924C7" w:rsidP="007D1EFD">
            <w:pPr>
              <w:jc w:val="center"/>
              <w:rPr>
                <w:b/>
              </w:rPr>
            </w:pPr>
            <w:r>
              <w:rPr>
                <w:b/>
              </w:rPr>
              <w:t>Данные о повышении квалификации и/или профессиональной переподготовке,</w:t>
            </w:r>
          </w:p>
          <w:p w:rsidR="001924C7" w:rsidRDefault="001924C7" w:rsidP="0033136D">
            <w:pPr>
              <w:jc w:val="center"/>
              <w:rPr>
                <w:b/>
              </w:rPr>
            </w:pPr>
            <w:r>
              <w:rPr>
                <w:b/>
              </w:rPr>
              <w:t>полное название курсов</w:t>
            </w:r>
          </w:p>
        </w:tc>
        <w:tc>
          <w:tcPr>
            <w:tcW w:w="1701" w:type="dxa"/>
          </w:tcPr>
          <w:p w:rsidR="001924C7" w:rsidRDefault="001924C7" w:rsidP="0033136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Общий стаж работы, стаж по специальности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Ашихмина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педагогики и психологии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Борисоглебский государственный пединститут 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C71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13лет  2мес</w:t>
            </w:r>
          </w:p>
        </w:tc>
      </w:tr>
      <w:tr w:rsidR="00456165" w:rsidRPr="0016067F" w:rsidTr="00456165">
        <w:trPr>
          <w:trHeight w:val="70"/>
        </w:trPr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Лыжова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ГТО;</w:t>
            </w:r>
          </w:p>
          <w:p w:rsidR="001924C7" w:rsidRPr="0016067F" w:rsidRDefault="001924C7" w:rsidP="00310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образования, </w:t>
            </w: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читель  биологии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Самарский государственный педагогический университет, 2004г.,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22лет 2мес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Ирина Анатольевна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4C7" w:rsidRPr="0016067F" w:rsidRDefault="001924C7" w:rsidP="005F0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4C7" w:rsidRPr="0016067F" w:rsidRDefault="001924C7" w:rsidP="005F0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луб народных традиций «</w:t>
            </w: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Берегиня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»; Клуб народных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игр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Затея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 пединститут,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1984</w:t>
            </w:r>
          </w:p>
          <w:p w:rsidR="001924C7" w:rsidRPr="0016067F" w:rsidRDefault="001924C7" w:rsidP="005F0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«Актуальные аспекты межкультурного общения»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01.11-06.12.2017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38лет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38лет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Саветникова</w:t>
            </w:r>
            <w:proofErr w:type="spell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педагог по вокалу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окальный коллектив «Колокольчик»; Сводный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 «Веселая радуга»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 институт культуры,1986,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Культурно-просветительская работа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2126" w:type="dxa"/>
          </w:tcPr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«Современное хоровое исполнительство: теория и практика»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12.04-20.12.2017г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252ч.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дополнительном образовании детей и взрослых»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10.2017г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</w:t>
            </w:r>
          </w:p>
          <w:p w:rsidR="001924C7" w:rsidRPr="0016067F" w:rsidRDefault="001924C7" w:rsidP="005F0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41лет 6мес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36года 1мес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Гилязова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Мабруровна</w:t>
            </w:r>
            <w:proofErr w:type="spellEnd"/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читель черчения, ИЗО и труда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Клуб начального техническое моделирование «Эврика»; Клуб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Бумагопластик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, Ташкентский Государственный педагогический институт, 1993,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«Основы педагогического проектирования»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23.01-27.02.2018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5F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24года 11мес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Кочеткова Екатерина Николаевна</w:t>
            </w:r>
          </w:p>
        </w:tc>
        <w:tc>
          <w:tcPr>
            <w:tcW w:w="1701" w:type="dxa"/>
          </w:tcPr>
          <w:p w:rsidR="001924C7" w:rsidRPr="0016067F" w:rsidRDefault="001924C7" w:rsidP="00BF4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педагог дополнительного образования,</w:t>
            </w:r>
          </w:p>
          <w:p w:rsidR="001924C7" w:rsidRPr="0016067F" w:rsidRDefault="001924C7" w:rsidP="00BF4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1417" w:type="dxa"/>
          </w:tcPr>
          <w:p w:rsidR="001924C7" w:rsidRPr="0016067F" w:rsidRDefault="001924C7" w:rsidP="00160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Студия моды «Лиса»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160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Самарский Государственный технический университет,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7E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«Современные воспитательные технологии»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19-21.05.2018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18ч.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C7" w:rsidRPr="0016067F" w:rsidRDefault="001924C7" w:rsidP="007E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«Методы художественно-конструктивного анализа коллекции одежды»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10-13.10.2017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ФГБО </w:t>
            </w:r>
            <w:proofErr w:type="gram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«Самарский государственный технический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  <w:p w:rsidR="001924C7" w:rsidRPr="0016067F" w:rsidRDefault="001924C7" w:rsidP="007E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«Актуальные аспекты реализации Стратегии развития воспитания в г.о. Самара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05-08.06.2017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C7" w:rsidRPr="0016067F" w:rsidRDefault="001924C7" w:rsidP="007E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«Организация психолого-педагогических условий развития и поддержки одаренных детей в ОУ»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20.10.2016-19.01.2017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ЦРО г.о. Самара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года 9 </w:t>
            </w:r>
            <w:proofErr w:type="spellStart"/>
            <w:proofErr w:type="gram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Климешина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образования,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ортной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астерская «</w:t>
            </w: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Самоделочка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мастерская «Поделки»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Средне-специальное,</w:t>
            </w:r>
          </w:p>
          <w:p w:rsidR="001924C7" w:rsidRPr="0016067F" w:rsidRDefault="001924C7" w:rsidP="00160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СПТУ-№20,1986,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дополнительном образовании детей и взрослых»10.04.2017-15.01.2018</w:t>
            </w:r>
          </w:p>
          <w:p w:rsidR="001924C7" w:rsidRPr="0016067F" w:rsidRDefault="001924C7" w:rsidP="0016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252ч.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31лет7мес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7лет 5мес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Левкина Елена Евгеньевна</w:t>
            </w:r>
          </w:p>
        </w:tc>
        <w:tc>
          <w:tcPr>
            <w:tcW w:w="1701" w:type="dxa"/>
          </w:tcPr>
          <w:p w:rsidR="001924C7" w:rsidRPr="0016067F" w:rsidRDefault="001924C7" w:rsidP="00400B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1924C7" w:rsidRPr="0016067F" w:rsidRDefault="001924C7" w:rsidP="009C72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24C7" w:rsidRPr="0016067F" w:rsidRDefault="001924C7" w:rsidP="0040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Художник-оформитель</w:t>
            </w:r>
          </w:p>
        </w:tc>
        <w:tc>
          <w:tcPr>
            <w:tcW w:w="1417" w:type="dxa"/>
          </w:tcPr>
          <w:p w:rsidR="001924C7" w:rsidRPr="0016067F" w:rsidRDefault="001924C7" w:rsidP="0040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Изостудия «Оранжевый кот»</w:t>
            </w:r>
          </w:p>
        </w:tc>
        <w:tc>
          <w:tcPr>
            <w:tcW w:w="992" w:type="dxa"/>
          </w:tcPr>
          <w:p w:rsidR="001924C7" w:rsidRPr="0016067F" w:rsidRDefault="001924C7" w:rsidP="0040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40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Куйбышевское художественное училище, 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Default="001924C7" w:rsidP="009C7245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дополнительном образовании детей и взрослых»</w:t>
            </w:r>
          </w:p>
          <w:p w:rsidR="001924C7" w:rsidRPr="0016067F" w:rsidRDefault="001924C7" w:rsidP="009C7245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22.09.2017-13.04.2018</w:t>
            </w:r>
          </w:p>
          <w:p w:rsidR="001924C7" w:rsidRPr="00C7181F" w:rsidRDefault="001924C7" w:rsidP="00D974D7">
            <w:pPr>
              <w:pStyle w:val="a4"/>
              <w:spacing w:after="0" w:line="240" w:lineRule="atLeast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 ОДПО ЦРО г.о. Самара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252ч.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15 лет 1 </w:t>
            </w:r>
            <w:proofErr w:type="spellStart"/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Ботянова</w:t>
            </w:r>
            <w:proofErr w:type="spell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1924C7" w:rsidRPr="0016067F" w:rsidRDefault="001924C7" w:rsidP="00400B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1924C7" w:rsidRPr="0016067F" w:rsidRDefault="001924C7" w:rsidP="00B141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Изостудия «Яркая палитра»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B141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Самарский Государственный университет,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Default="001924C7" w:rsidP="00B1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«Современные воспитательные технологии»</w:t>
            </w:r>
          </w:p>
          <w:p w:rsidR="001924C7" w:rsidRPr="0016067F" w:rsidRDefault="001924C7" w:rsidP="00B1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15.02-10.05.2017</w:t>
            </w:r>
          </w:p>
          <w:p w:rsidR="001924C7" w:rsidRPr="0016067F" w:rsidRDefault="001924C7" w:rsidP="00B1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 лет 6 </w:t>
            </w:r>
            <w:proofErr w:type="spellStart"/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Цыденкова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Раиса Васильевна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педагог-организатор,</w:t>
            </w:r>
          </w:p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1924C7" w:rsidRPr="0016067F" w:rsidRDefault="001924C7" w:rsidP="00B141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развивающих игр «Разноцветное детство», Клуб развития «Познавай, отдыхай»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B1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городской педагогический университет, 2000,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B1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технологии дополнительного образования детей в условиях реализации современной модели образования»09.10-25.12.2017</w:t>
            </w:r>
          </w:p>
          <w:p w:rsidR="001924C7" w:rsidRPr="0016067F" w:rsidRDefault="001924C7" w:rsidP="00B1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52лет 7мес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31лет 8мес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Скворцова Татьяна Николаевна</w:t>
            </w: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1924C7" w:rsidRPr="0016067F" w:rsidRDefault="001924C7" w:rsidP="00C718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оспитатель детского сада</w:t>
            </w:r>
          </w:p>
        </w:tc>
        <w:tc>
          <w:tcPr>
            <w:tcW w:w="1417" w:type="dxa"/>
          </w:tcPr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луб прикладного творчества «Завиток»</w:t>
            </w:r>
          </w:p>
        </w:tc>
        <w:tc>
          <w:tcPr>
            <w:tcW w:w="9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C718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Кременчугское педагогическое училище, 1988,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1924C7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дополнительном образовании детей и взрослых»</w:t>
            </w:r>
          </w:p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12.04-20.12.2017</w:t>
            </w:r>
          </w:p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252ч.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13лет 10мес</w:t>
            </w:r>
          </w:p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10лет 2мес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Скворцова Светлана Львовна</w:t>
            </w:r>
          </w:p>
        </w:tc>
        <w:tc>
          <w:tcPr>
            <w:tcW w:w="1701" w:type="dxa"/>
          </w:tcPr>
          <w:p w:rsidR="001924C7" w:rsidRPr="0016067F" w:rsidRDefault="001924C7" w:rsidP="00C718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дополнительного образования, </w:t>
            </w:r>
          </w:p>
        </w:tc>
        <w:tc>
          <w:tcPr>
            <w:tcW w:w="1560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читель нач. классов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здоровья  «Как сохранить зрение»</w:t>
            </w:r>
          </w:p>
        </w:tc>
        <w:tc>
          <w:tcPr>
            <w:tcW w:w="992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Средне-специальное</w:t>
            </w:r>
          </w:p>
          <w:p w:rsidR="001924C7" w:rsidRPr="0016067F" w:rsidRDefault="001924C7" w:rsidP="00C718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Куйбышевское педучилище, 1988,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28лет 5мес</w:t>
            </w:r>
          </w:p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28лет 5мес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Лизунов Василий Сергеевич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образования,</w:t>
            </w:r>
          </w:p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портивная секция «</w:t>
            </w: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Тхэквандо</w:t>
            </w:r>
            <w:proofErr w:type="spell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общее образование.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дополнительном образовании детей и взрослых»</w:t>
            </w:r>
          </w:p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10.04.2017-15.01.2018</w:t>
            </w:r>
          </w:p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C7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252ч.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3года</w:t>
            </w: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Гавришевский</w:t>
            </w:r>
            <w:proofErr w:type="spell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Витальевич (совместитель)</w:t>
            </w:r>
          </w:p>
        </w:tc>
        <w:tc>
          <w:tcPr>
            <w:tcW w:w="1701" w:type="dxa"/>
          </w:tcPr>
          <w:p w:rsidR="001924C7" w:rsidRPr="0016067F" w:rsidRDefault="001924C7" w:rsidP="00561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дополнительного образования, </w:t>
            </w:r>
          </w:p>
        </w:tc>
        <w:tc>
          <w:tcPr>
            <w:tcW w:w="1560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нженер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екция «</w:t>
            </w: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Авиамоделирования</w:t>
            </w:r>
            <w:proofErr w:type="spell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561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ПИИРС, 1997г.,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23год</w:t>
            </w:r>
          </w:p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18лет1мес</w:t>
            </w:r>
          </w:p>
        </w:tc>
      </w:tr>
      <w:tr w:rsidR="00456165" w:rsidRPr="0016067F" w:rsidTr="00456165">
        <w:trPr>
          <w:trHeight w:val="1625"/>
        </w:trPr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7" w:type="dxa"/>
          </w:tcPr>
          <w:p w:rsidR="001924C7" w:rsidRPr="0016067F" w:rsidRDefault="001924C7" w:rsidP="000F21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Скопинцева</w:t>
            </w:r>
            <w:proofErr w:type="spell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Сергеевна </w:t>
            </w:r>
          </w:p>
        </w:tc>
        <w:tc>
          <w:tcPr>
            <w:tcW w:w="1701" w:type="dxa"/>
          </w:tcPr>
          <w:p w:rsidR="001924C7" w:rsidRPr="0016067F" w:rsidRDefault="001924C7" w:rsidP="00454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дополнительного образования, </w:t>
            </w:r>
          </w:p>
        </w:tc>
        <w:tc>
          <w:tcPr>
            <w:tcW w:w="1560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Педагог-балетмейстер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Ансамбль танца «Вдохновение»</w:t>
            </w:r>
          </w:p>
        </w:tc>
        <w:tc>
          <w:tcPr>
            <w:tcW w:w="992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454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Самарский Государственный педагогический университет, 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«Народно-сценический танец в ДШИ: композиция, лексика, художественный образ».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11-17.01.2017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ГБУК «</w:t>
            </w: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 социокультурных технологий»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. часов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C7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«Воспитание детей средствами хореографии</w:t>
            </w:r>
            <w:proofErr w:type="gram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квалификации)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4-7.05.2017г.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Культурный фонд «Алые паруса»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 xml:space="preserve">12 лет 4 </w:t>
            </w:r>
            <w:proofErr w:type="spellStart"/>
            <w:proofErr w:type="gramStart"/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Варламова </w:t>
            </w: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Нэли</w:t>
            </w:r>
            <w:proofErr w:type="spell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701" w:type="dxa"/>
          </w:tcPr>
          <w:p w:rsidR="001924C7" w:rsidRPr="0016067F" w:rsidRDefault="001924C7" w:rsidP="00454D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дополнительного образования, </w:t>
            </w:r>
          </w:p>
        </w:tc>
        <w:tc>
          <w:tcPr>
            <w:tcW w:w="1560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луб вязания «Умелые ручки»</w:t>
            </w:r>
          </w:p>
        </w:tc>
        <w:tc>
          <w:tcPr>
            <w:tcW w:w="992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, Казанский институт гуманитарных знаний и наук, Психология</w:t>
            </w: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«Содержание и технологии дополнительного образования детей в условиях реализации современной модели образования»09.10-25.12.2017</w:t>
            </w:r>
          </w:p>
          <w:p w:rsidR="001924C7" w:rsidRPr="0016067F" w:rsidRDefault="001924C7" w:rsidP="00454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72ч.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165" w:rsidRPr="0016067F" w:rsidTr="00456165">
        <w:tc>
          <w:tcPr>
            <w:tcW w:w="392" w:type="dxa"/>
          </w:tcPr>
          <w:p w:rsidR="001924C7" w:rsidRPr="0016067F" w:rsidRDefault="001924C7" w:rsidP="0048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Трефилова </w:t>
            </w:r>
          </w:p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Жанна</w:t>
            </w:r>
          </w:p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МБУ ДО ЦВР «Куйбышевский» </w:t>
            </w:r>
            <w:proofErr w:type="spell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г.о</w:t>
            </w:r>
            <w:proofErr w:type="gramStart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амара</w:t>
            </w:r>
            <w:proofErr w:type="spellEnd"/>
          </w:p>
        </w:tc>
        <w:tc>
          <w:tcPr>
            <w:tcW w:w="1560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специальности «История»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Историк.</w:t>
            </w:r>
          </w:p>
        </w:tc>
        <w:tc>
          <w:tcPr>
            <w:tcW w:w="1417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Высшее, </w:t>
            </w:r>
          </w:p>
          <w:p w:rsidR="001924C7" w:rsidRPr="0016067F" w:rsidRDefault="001924C7" w:rsidP="007D7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eastAsia="Calibri" w:hAnsi="Times New Roman" w:cs="Times New Roman"/>
                <w:sz w:val="20"/>
                <w:szCs w:val="20"/>
              </w:rPr>
              <w:t>Самарский государственный университет,</w:t>
            </w:r>
          </w:p>
          <w:p w:rsidR="001924C7" w:rsidRPr="0016067F" w:rsidRDefault="001924C7" w:rsidP="00444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1924C7" w:rsidRDefault="001924C7" w:rsidP="0044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«Руководитель образовательной организации». Управление образовательной деятельностью и развитием образовательной организации»</w:t>
            </w:r>
          </w:p>
          <w:p w:rsidR="001924C7" w:rsidRPr="0016067F" w:rsidRDefault="001924C7" w:rsidP="0044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30.01-17.04.2018</w:t>
            </w:r>
          </w:p>
          <w:p w:rsidR="001924C7" w:rsidRPr="0016067F" w:rsidRDefault="001924C7" w:rsidP="0044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МБОУ ОДПО ЦРО г.о. Самара</w:t>
            </w:r>
          </w:p>
          <w:p w:rsidR="001924C7" w:rsidRPr="0016067F" w:rsidRDefault="001924C7" w:rsidP="0044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7F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1924C7" w:rsidRPr="0016067F" w:rsidRDefault="001924C7" w:rsidP="007D3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4C7" w:rsidRPr="0016067F" w:rsidRDefault="001924C7" w:rsidP="007D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73B" w:rsidRPr="0016067F" w:rsidRDefault="0036173B" w:rsidP="0036173B">
      <w:pPr>
        <w:rPr>
          <w:rFonts w:ascii="Times New Roman" w:hAnsi="Times New Roman" w:cs="Times New Roman"/>
          <w:sz w:val="20"/>
          <w:szCs w:val="20"/>
        </w:rPr>
      </w:pPr>
    </w:p>
    <w:p w:rsidR="00B406E9" w:rsidRDefault="00B406E9" w:rsidP="0036173B"/>
    <w:sectPr w:rsidR="00B406E9" w:rsidSect="00361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7"/>
    <w:rsid w:val="000333A1"/>
    <w:rsid w:val="000A3AC4"/>
    <w:rsid w:val="000B21DF"/>
    <w:rsid w:val="000F21CF"/>
    <w:rsid w:val="00101C26"/>
    <w:rsid w:val="0016067F"/>
    <w:rsid w:val="0017769D"/>
    <w:rsid w:val="001924C7"/>
    <w:rsid w:val="00240406"/>
    <w:rsid w:val="00250AC3"/>
    <w:rsid w:val="0026043B"/>
    <w:rsid w:val="002B2D1D"/>
    <w:rsid w:val="002F16AB"/>
    <w:rsid w:val="00305D83"/>
    <w:rsid w:val="003106FB"/>
    <w:rsid w:val="0031634D"/>
    <w:rsid w:val="0033136D"/>
    <w:rsid w:val="0035145D"/>
    <w:rsid w:val="0036173B"/>
    <w:rsid w:val="003B3975"/>
    <w:rsid w:val="00400BE7"/>
    <w:rsid w:val="0044093F"/>
    <w:rsid w:val="00444865"/>
    <w:rsid w:val="00454DFB"/>
    <w:rsid w:val="00454F16"/>
    <w:rsid w:val="00456165"/>
    <w:rsid w:val="0048598B"/>
    <w:rsid w:val="004E07C1"/>
    <w:rsid w:val="00501876"/>
    <w:rsid w:val="0056105E"/>
    <w:rsid w:val="005806D4"/>
    <w:rsid w:val="00581EA3"/>
    <w:rsid w:val="005F021E"/>
    <w:rsid w:val="00606A0C"/>
    <w:rsid w:val="00657F24"/>
    <w:rsid w:val="00664ABD"/>
    <w:rsid w:val="006B5907"/>
    <w:rsid w:val="006D7C96"/>
    <w:rsid w:val="007922C3"/>
    <w:rsid w:val="007A765F"/>
    <w:rsid w:val="007D1EFD"/>
    <w:rsid w:val="007D22AD"/>
    <w:rsid w:val="007E0BDB"/>
    <w:rsid w:val="0086509B"/>
    <w:rsid w:val="008C5217"/>
    <w:rsid w:val="009C7245"/>
    <w:rsid w:val="00A20D53"/>
    <w:rsid w:val="00A47253"/>
    <w:rsid w:val="00A62BA9"/>
    <w:rsid w:val="00AC0EC3"/>
    <w:rsid w:val="00B1411D"/>
    <w:rsid w:val="00B1616E"/>
    <w:rsid w:val="00B406E9"/>
    <w:rsid w:val="00B45EF7"/>
    <w:rsid w:val="00B6447C"/>
    <w:rsid w:val="00BF4DF9"/>
    <w:rsid w:val="00C04311"/>
    <w:rsid w:val="00C7181F"/>
    <w:rsid w:val="00C96DBE"/>
    <w:rsid w:val="00CB7FA8"/>
    <w:rsid w:val="00D223B2"/>
    <w:rsid w:val="00D602F6"/>
    <w:rsid w:val="00D750F8"/>
    <w:rsid w:val="00D974D7"/>
    <w:rsid w:val="00DB119B"/>
    <w:rsid w:val="00E1250D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D5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D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22</cp:revision>
  <dcterms:created xsi:type="dcterms:W3CDTF">2018-09-20T11:38:00Z</dcterms:created>
  <dcterms:modified xsi:type="dcterms:W3CDTF">2018-09-20T12:39:00Z</dcterms:modified>
</cp:coreProperties>
</file>